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20" w:rsidRDefault="00EB4520">
      <w:r w:rsidRPr="0065605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4B9D127" wp14:editId="7799ACCA">
            <wp:simplePos x="0" y="0"/>
            <wp:positionH relativeFrom="column">
              <wp:posOffset>-254635</wp:posOffset>
            </wp:positionH>
            <wp:positionV relativeFrom="paragraph">
              <wp:posOffset>-288290</wp:posOffset>
            </wp:positionV>
            <wp:extent cx="6273800" cy="1663700"/>
            <wp:effectExtent l="38100" t="38100" r="31750" b="31750"/>
            <wp:wrapNone/>
            <wp:docPr id="1" name="Рисунок 4" descr="консультирование родителей 0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сультирование родителей 025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6637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80808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520" w:rsidRPr="00EB4520" w:rsidRDefault="00EB4520" w:rsidP="00EB4520"/>
    <w:p w:rsidR="00EB4520" w:rsidRPr="00EB4520" w:rsidRDefault="00EB4520" w:rsidP="00EB4520"/>
    <w:p w:rsidR="00EB4520" w:rsidRPr="00EB4520" w:rsidRDefault="00EB4520" w:rsidP="00EB4520"/>
    <w:p w:rsidR="00EB4520" w:rsidRPr="00EB4520" w:rsidRDefault="00EB4520" w:rsidP="00EB4520"/>
    <w:p w:rsidR="00EB4520" w:rsidRDefault="00EB4520" w:rsidP="00EB4520"/>
    <w:p w:rsidR="00EB4520" w:rsidRPr="00EB4520" w:rsidRDefault="00EB4520" w:rsidP="00EB4520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родителям по подготовке ребенка к детскому саду</w:t>
      </w:r>
    </w:p>
    <w:p w:rsidR="00EB4520" w:rsidRPr="00EB4520" w:rsidRDefault="00EB4520" w:rsidP="00EB4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 день беседуйте с ребенком о том, что такое детский сад, зачем он нужен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(там интересно, там другие дети играют и гуляют). </w:t>
      </w:r>
    </w:p>
    <w:p w:rsidR="00EB4520" w:rsidRPr="00EB4520" w:rsidRDefault="00EB4520" w:rsidP="00EB4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Заранее спланируйте прогулки на территорию ДОУ </w:t>
      </w:r>
      <w:r w:rsidRPr="00EB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 он сможет здесь гулять и играть вместе со всеми детьми и воспитателем). </w:t>
      </w:r>
    </w:p>
    <w:p w:rsidR="00EB4520" w:rsidRPr="00EB4520" w:rsidRDefault="00EB4520" w:rsidP="00EB4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Еще до первого посещения расскажите ребенку о режиме дня в детском саду.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4520" w:rsidRPr="00EB4520" w:rsidRDefault="00EB4520" w:rsidP="00EB4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Расскажите ему, что в детском саду он сможет приобрести новых друзей. Научите его примерным фразам, словам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какими он сможет обращаться к новым своим друзьям. </w:t>
      </w: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Почитайте стихи или детские истории о детском саде, покажите картинки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4520" w:rsidRPr="00EB4520" w:rsidRDefault="00EB4520" w:rsidP="00EB4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 поговорите с ним о роли воспитателя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Научите ребенка, как обращаться к воспитателю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правильно заявлять о своих потребностях. Предупреждайте малыша, что могут быть и трудности из-за того, что там деток много, а воспитатель один. </w:t>
      </w: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Обучайте его терпению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всегда заверяйте, что мама или папа обязательно придут за ним. </w:t>
      </w:r>
    </w:p>
    <w:p w:rsidR="00EB4520" w:rsidRPr="00EB4520" w:rsidRDefault="00EB4520" w:rsidP="00EB4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Поиграйте с ребенком дома в игру «Детский сад».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</w:t>
      </w: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Этим вы уже будете закладывать основы общения и вхождения в новый коллектив</w:t>
      </w:r>
      <w:proofErr w:type="gramStart"/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EB4520" w:rsidRPr="00EB4520" w:rsidRDefault="00EB4520" w:rsidP="00EB4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Важное средство общения в дошкольном учреждении – это детские игрушки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часть семейной атмосферы была с малышом, позвольте ему брать с собой любимые игрушки, но н</w:t>
      </w: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аучите его делиться ими с другими детьми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4520" w:rsidRPr="00EB4520" w:rsidRDefault="00EB4520" w:rsidP="00EB4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Обговорите, как вы будете прощаться и как встречаться в детском саду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Пытайтесь их в будущем придерживаться. </w:t>
      </w:r>
    </w:p>
    <w:p w:rsidR="00EB4520" w:rsidRPr="00EB4520" w:rsidRDefault="00EB4520" w:rsidP="00EB452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Поддерживайте отношения с воспитателем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родителями. Участвуйте в жизни малыша, радуйтесь его успехам и творчеству. </w:t>
      </w:r>
    </w:p>
    <w:p w:rsidR="00EB4520" w:rsidRPr="00EB4520" w:rsidRDefault="00EB4520" w:rsidP="00EB45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Конфликтные ситуации, недоразумения с воспитателями решайте без агрессии и не в присутствии ребенка. Не критикуйте детский сад, не возмущайтесь недостатками работы дошкольного учреждения при ребенке.</w:t>
      </w:r>
    </w:p>
    <w:p w:rsidR="00EB4520" w:rsidRPr="00EB4520" w:rsidRDefault="00EB4520" w:rsidP="00EB45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4520" w:rsidRPr="00EB4520" w:rsidRDefault="00EB4520" w:rsidP="00EB45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4520" w:rsidRPr="00EB4520" w:rsidRDefault="00EB4520" w:rsidP="00EB45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4520" w:rsidRPr="00EB4520" w:rsidRDefault="00EB4520" w:rsidP="00EB45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факторы, определяющие особенности адаптации ребенка к детскому саду:</w:t>
      </w:r>
    </w:p>
    <w:p w:rsidR="00EB4520" w:rsidRPr="00EB4520" w:rsidRDefault="00EB4520" w:rsidP="00EB45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4520">
        <w:rPr>
          <w:rFonts w:ascii="Arial" w:eastAsia="Times New Roman" w:hAnsi="Arial" w:cs="Arial"/>
          <w:sz w:val="16"/>
          <w:szCs w:val="16"/>
          <w:lang w:eastAsia="ru-RU"/>
        </w:rPr>
        <w:t>1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Состояние здоровья детей. </w:t>
      </w:r>
    </w:p>
    <w:p w:rsidR="00EB4520" w:rsidRPr="00EB4520" w:rsidRDefault="00EB4520" w:rsidP="00EB45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Возрастные закономерности протекания адаптации.</w:t>
      </w:r>
    </w:p>
    <w:p w:rsidR="00EB4520" w:rsidRPr="00EB4520" w:rsidRDefault="00EB4520" w:rsidP="00EB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Уровень развития общения ребенка.</w:t>
      </w:r>
    </w:p>
    <w:p w:rsidR="00EB4520" w:rsidRPr="00EB4520" w:rsidRDefault="00EB4520" w:rsidP="00EB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Тип нервной системы ребенка.</w:t>
      </w:r>
    </w:p>
    <w:p w:rsidR="00EB4520" w:rsidRPr="00EB4520" w:rsidRDefault="00EB4520" w:rsidP="00EB4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Отдавать ребёнка в детское учреждение</w:t>
      </w:r>
    </w:p>
    <w:p w:rsidR="00EB4520" w:rsidRPr="00EB4520" w:rsidRDefault="00EB4520" w:rsidP="00EB4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предпочтительнее тогда, когда ему исполнится 3 года, если это девочка, и в 3,5 года, если это мальчик. Мальчики в большей степени, чем девочки привязаны к матери и более остро реагируют на разлуку с ней. Девочки же более самостоятельны и общительны.</w:t>
      </w:r>
    </w:p>
    <w:p w:rsidR="00EB4520" w:rsidRPr="00EB4520" w:rsidRDefault="00EB4520" w:rsidP="00EB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Трехлетние дети</w:t>
      </w:r>
    </w:p>
    <w:p w:rsidR="00EB4520" w:rsidRPr="00EB4520" w:rsidRDefault="00EB4520" w:rsidP="00EB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отличаются адаптационными возможностями</w:t>
      </w:r>
    </w:p>
    <w:p w:rsidR="00EB4520" w:rsidRPr="00EB4520" w:rsidRDefault="00EB4520" w:rsidP="00EB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детей двух и четырех лет: </w:t>
      </w: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B4520" w:rsidRPr="00EB4520" w:rsidRDefault="00EB4520" w:rsidP="00EB45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двухлетка сильно привязан к матери, ему трудно привыкнуть к новой обстановке;</w:t>
      </w:r>
    </w:p>
    <w:p w:rsidR="00EB4520" w:rsidRPr="00EB4520" w:rsidRDefault="00EB4520" w:rsidP="00EB45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четырехлеткам сложно привыкнуть к саду из-за того, что они привыкли к домашним условиям. </w:t>
      </w:r>
    </w:p>
    <w:p w:rsidR="00EB4520" w:rsidRPr="00EB4520" w:rsidRDefault="00EB4520" w:rsidP="00EB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520" w:rsidRPr="00EB4520" w:rsidRDefault="00EB4520" w:rsidP="00EB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менее, и у трехлеток и у четырехлеток есть общий положительный момент в адаптации к ДОУ, который  качественно отличает их от двухлеток: </w:t>
      </w:r>
    </w:p>
    <w:p w:rsidR="00EB4520" w:rsidRPr="00EB4520" w:rsidRDefault="00EB4520" w:rsidP="00EB452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EB4520" w:rsidRPr="00EB4520" w:rsidRDefault="00EB4520" w:rsidP="00EB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5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 3-4 лет способны слушать и слышать взрослых</w:t>
      </w:r>
      <w:r w:rsidRPr="00EB4520">
        <w:rPr>
          <w:rFonts w:ascii="Arial" w:eastAsia="Times New Roman" w:hAnsi="Arial" w:cs="Arial"/>
          <w:b/>
          <w:sz w:val="16"/>
          <w:szCs w:val="16"/>
          <w:u w:val="single"/>
          <w:lang w:eastAsia="ru-RU"/>
        </w:rPr>
        <w:t>.</w:t>
      </w:r>
    </w:p>
    <w:p w:rsidR="000625EB" w:rsidRPr="00EB4520" w:rsidRDefault="000625EB" w:rsidP="00EB4520">
      <w:bookmarkStart w:id="0" w:name="_GoBack"/>
      <w:bookmarkEnd w:id="0"/>
    </w:p>
    <w:sectPr w:rsidR="000625EB" w:rsidRPr="00EB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06B4"/>
    <w:multiLevelType w:val="hybridMultilevel"/>
    <w:tmpl w:val="8EB8B998"/>
    <w:lvl w:ilvl="0" w:tplc="9DBCB180">
      <w:start w:val="1"/>
      <w:numFmt w:val="bullet"/>
      <w:lvlText w:val="☼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31D6902"/>
    <w:multiLevelType w:val="hybridMultilevel"/>
    <w:tmpl w:val="7C846C8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F0"/>
    <w:rsid w:val="000625EB"/>
    <w:rsid w:val="008616F0"/>
    <w:rsid w:val="00EB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7770</dc:creator>
  <cp:keywords/>
  <dc:description/>
  <cp:lastModifiedBy>7770</cp:lastModifiedBy>
  <cp:revision>2</cp:revision>
  <dcterms:created xsi:type="dcterms:W3CDTF">2022-03-16T08:18:00Z</dcterms:created>
  <dcterms:modified xsi:type="dcterms:W3CDTF">2022-03-16T08:20:00Z</dcterms:modified>
</cp:coreProperties>
</file>