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592"/>
        <w:gridCol w:w="6596"/>
      </w:tblGrid>
      <w:tr w:rsidR="00850ED9" w:rsidTr="00850ED9">
        <w:trPr>
          <w:trHeight w:val="10142"/>
        </w:trPr>
        <w:tc>
          <w:tcPr>
            <w:tcW w:w="85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0ED9" w:rsidRDefault="00850ED9">
            <w:pPr>
              <w:jc w:val="center"/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</w:p>
          <w:p w:rsidR="00850ED9" w:rsidRDefault="0085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Готовимся к поступлению</w:t>
            </w:r>
          </w:p>
          <w:p w:rsidR="00850ED9" w:rsidRDefault="00850ED9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в  детский сад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Не обсуждайте при малыше</w:t>
            </w:r>
            <w:r>
              <w:rPr>
                <w:sz w:val="32"/>
                <w:szCs w:val="32"/>
              </w:rPr>
              <w:t xml:space="preserve"> проблемы, связанные с детским садом.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Заранее познакомьтесь с </w:t>
            </w:r>
            <w:r>
              <w:rPr>
                <w:sz w:val="32"/>
                <w:szCs w:val="32"/>
                <w:u w:val="single"/>
              </w:rPr>
              <w:t>режимом дня</w:t>
            </w:r>
            <w:r>
              <w:rPr>
                <w:sz w:val="32"/>
                <w:szCs w:val="32"/>
              </w:rPr>
              <w:t xml:space="preserve"> в детском саду и введите его для ребенка дома.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Учите ребенка дома всем необходимым </w:t>
            </w:r>
            <w:r>
              <w:rPr>
                <w:sz w:val="32"/>
                <w:szCs w:val="32"/>
                <w:u w:val="single"/>
              </w:rPr>
              <w:t>навыкам самообслуживания</w:t>
            </w:r>
            <w:r>
              <w:rPr>
                <w:sz w:val="32"/>
                <w:szCs w:val="32"/>
              </w:rPr>
              <w:t xml:space="preserve"> – прием пищи, одевание, умывание, пользование горшком.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Не угрожайте ребенку детским садом</w:t>
            </w:r>
            <w:r>
              <w:rPr>
                <w:sz w:val="32"/>
                <w:szCs w:val="32"/>
              </w:rPr>
              <w:t xml:space="preserve"> как наказанием за непослушание или какие-то шалости.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Не нервничайте и </w:t>
            </w:r>
            <w:r>
              <w:rPr>
                <w:sz w:val="32"/>
                <w:szCs w:val="32"/>
                <w:u w:val="single"/>
              </w:rPr>
              <w:t>не показывайте свою тревогу</w:t>
            </w:r>
            <w:r>
              <w:rPr>
                <w:sz w:val="32"/>
                <w:szCs w:val="32"/>
              </w:rPr>
              <w:t xml:space="preserve"> малышу – он это хорошо чувствует.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Спланируйте свое рабочее время</w:t>
            </w:r>
            <w:r>
              <w:rPr>
                <w:sz w:val="32"/>
                <w:szCs w:val="32"/>
              </w:rPr>
              <w:t xml:space="preserve"> так, чтобы  первые 2 – 3 недели посещения ребенком детского сада у Вас была возможность оставлять его там не на целый день.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</w:p>
          <w:p w:rsidR="00850ED9" w:rsidRDefault="00850ED9">
            <w:pPr>
              <w:rPr>
                <w:sz w:val="32"/>
                <w:szCs w:val="32"/>
              </w:rPr>
            </w:pPr>
          </w:p>
        </w:tc>
        <w:tc>
          <w:tcPr>
            <w:tcW w:w="6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0ED9" w:rsidRDefault="00850ED9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Первый месяц </w:t>
            </w:r>
          </w:p>
          <w:p w:rsidR="00850ED9" w:rsidRDefault="0085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посещения детского сада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Отправляйте ребенка в детский сад лишь при условии, что </w:t>
            </w:r>
            <w:r>
              <w:rPr>
                <w:sz w:val="32"/>
                <w:szCs w:val="32"/>
                <w:u w:val="single"/>
              </w:rPr>
              <w:t>он здоров</w:t>
            </w:r>
            <w:r>
              <w:rPr>
                <w:sz w:val="32"/>
                <w:szCs w:val="32"/>
              </w:rPr>
              <w:t>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Подбадривайте ребенка</w:t>
            </w:r>
            <w:r>
              <w:rPr>
                <w:sz w:val="32"/>
                <w:szCs w:val="32"/>
              </w:rPr>
              <w:t xml:space="preserve"> тем, какой он уже большой, что даже ходит в детский сад.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Не оставляйте его сразу на целый день</w:t>
            </w:r>
            <w:r>
              <w:rPr>
                <w:sz w:val="32"/>
                <w:szCs w:val="32"/>
              </w:rPr>
              <w:t xml:space="preserve"> и забирайте по возможности раньше.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Создайте </w:t>
            </w:r>
            <w:r>
              <w:rPr>
                <w:sz w:val="32"/>
                <w:szCs w:val="32"/>
                <w:u w:val="single"/>
              </w:rPr>
              <w:t>спокойную обстановку в семье</w:t>
            </w:r>
            <w:r>
              <w:rPr>
                <w:sz w:val="32"/>
                <w:szCs w:val="32"/>
              </w:rPr>
              <w:t>, оберегайте малыша от дополнительных стрессов.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Не затягивайте утреннее расставание</w:t>
            </w:r>
            <w:r>
              <w:rPr>
                <w:sz w:val="32"/>
                <w:szCs w:val="32"/>
              </w:rPr>
              <w:t xml:space="preserve"> и старайтесь прощаться спокойно, доброжелательно, оптимистично.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u w:val="single"/>
              </w:rPr>
              <w:t>Не кутайте</w:t>
            </w:r>
            <w:r>
              <w:rPr>
                <w:sz w:val="32"/>
                <w:szCs w:val="32"/>
              </w:rPr>
              <w:t xml:space="preserve"> своего ребенка и подбирайте ему такую одежду, с которой он «сможет справиться» сам – свободную, легкую.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Предусмотрите </w:t>
            </w:r>
            <w:r>
              <w:rPr>
                <w:sz w:val="32"/>
                <w:szCs w:val="32"/>
                <w:u w:val="single"/>
              </w:rPr>
              <w:t>сменные белье и одежду</w:t>
            </w:r>
            <w:r>
              <w:rPr>
                <w:sz w:val="32"/>
                <w:szCs w:val="32"/>
              </w:rPr>
              <w:t xml:space="preserve"> на случаи «аварий».</w:t>
            </w:r>
          </w:p>
          <w:p w:rsidR="00850ED9" w:rsidRDefault="00850ED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Поддерживайте </w:t>
            </w:r>
            <w:r>
              <w:rPr>
                <w:sz w:val="32"/>
                <w:szCs w:val="32"/>
                <w:u w:val="single"/>
              </w:rPr>
              <w:t>здоровье малыша</w:t>
            </w:r>
            <w:r>
              <w:rPr>
                <w:sz w:val="32"/>
                <w:szCs w:val="32"/>
              </w:rPr>
              <w:t xml:space="preserve"> в адаптационный период, чтобы он привык к новым условиям.</w:t>
            </w:r>
          </w:p>
          <w:p w:rsidR="00850ED9" w:rsidRDefault="00850ED9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</w:tr>
    </w:tbl>
    <w:p w:rsidR="000D0469" w:rsidRDefault="000D0469"/>
    <w:sectPr w:rsidR="000D0469" w:rsidSect="00850ED9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C2"/>
    <w:rsid w:val="000D0469"/>
    <w:rsid w:val="004174C2"/>
    <w:rsid w:val="008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7770</dc:creator>
  <cp:keywords/>
  <dc:description/>
  <cp:lastModifiedBy>7770</cp:lastModifiedBy>
  <cp:revision>2</cp:revision>
  <dcterms:created xsi:type="dcterms:W3CDTF">2022-03-16T08:22:00Z</dcterms:created>
  <dcterms:modified xsi:type="dcterms:W3CDTF">2022-03-16T08:24:00Z</dcterms:modified>
</cp:coreProperties>
</file>